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78EF5" w14:textId="77777777" w:rsidR="004B5C96" w:rsidRDefault="004B5C96" w:rsidP="004B5C96">
      <w:pPr>
        <w:pStyle w:val="En-tte"/>
        <w:tabs>
          <w:tab w:val="clear" w:pos="4536"/>
          <w:tab w:val="center" w:pos="5823"/>
        </w:tabs>
        <w:ind w:right="-1249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</w:p>
    <w:p w14:paraId="62F0CC4F" w14:textId="77777777" w:rsidR="004B5C96" w:rsidRDefault="004B5C96" w:rsidP="004B5C96">
      <w:pPr>
        <w:pStyle w:val="En-tte"/>
        <w:tabs>
          <w:tab w:val="clear" w:pos="4536"/>
          <w:tab w:val="center" w:pos="5823"/>
        </w:tabs>
        <w:ind w:right="-1249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</w:p>
    <w:p w14:paraId="3CCF78EE" w14:textId="77777777" w:rsidR="00EA1FC4" w:rsidRDefault="00EA1FC4" w:rsidP="004B5C96">
      <w:pPr>
        <w:pStyle w:val="En-tte"/>
        <w:tabs>
          <w:tab w:val="clear" w:pos="4536"/>
          <w:tab w:val="center" w:pos="5823"/>
        </w:tabs>
        <w:ind w:right="-1249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</w:p>
    <w:p w14:paraId="2E6B2EE6" w14:textId="0AFF1408" w:rsidR="004B5C96" w:rsidRPr="004B5C96" w:rsidRDefault="007507F3" w:rsidP="004B5C96">
      <w:pPr>
        <w:pStyle w:val="En-tte"/>
        <w:tabs>
          <w:tab w:val="clear" w:pos="4536"/>
          <w:tab w:val="center" w:pos="5823"/>
        </w:tabs>
        <w:ind w:right="-1249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Pesée</w:t>
      </w:r>
      <w:r w:rsidRPr="007507F3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 xml:space="preserve"> des postes du GPM-Guyane</w:t>
      </w:r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 xml:space="preserve"> </w:t>
      </w:r>
    </w:p>
    <w:p w14:paraId="5C90CD2F" w14:textId="77777777" w:rsidR="000E03D3" w:rsidRPr="004B5C96" w:rsidRDefault="000E03D3" w:rsidP="004B5C96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</w:p>
    <w:p w14:paraId="6E87DD74" w14:textId="77777777" w:rsidR="000E03D3" w:rsidRPr="000E03D3" w:rsidRDefault="000E03D3" w:rsidP="000E03D3"/>
    <w:p w14:paraId="14F65CBE" w14:textId="229B7DF6" w:rsidR="005A6A6D" w:rsidRDefault="005A6A6D" w:rsidP="003C5671">
      <w:pPr>
        <w:pStyle w:val="Titre"/>
      </w:pPr>
      <w:r>
        <w:t>ANNEXE AU DOSSIER DE CANDIDATURE</w:t>
      </w:r>
    </w:p>
    <w:p w14:paraId="0D5549B5" w14:textId="0242E5B1" w:rsidR="00F215E4" w:rsidRPr="00F215E4" w:rsidRDefault="00F215E4" w:rsidP="00F215E4">
      <w:pPr>
        <w:rPr>
          <w:i/>
          <w:iCs/>
          <w:lang w:val="en-US"/>
        </w:rPr>
      </w:pPr>
      <w:bookmarkStart w:id="0" w:name="_Hlk52100365"/>
      <w:r w:rsidRPr="00F215E4">
        <w:rPr>
          <w:i/>
          <w:iCs/>
          <w:lang w:val="en-US"/>
        </w:rPr>
        <w:t xml:space="preserve">ADC </w:t>
      </w:r>
      <w:r w:rsidRPr="00F215E4">
        <w:rPr>
          <w:i/>
          <w:iCs/>
          <w:lang w:val="en-US"/>
        </w:rPr>
        <w:t xml:space="preserve">GPM-G SG 25-03 </w:t>
      </w:r>
      <w:r w:rsidRPr="00F215E4">
        <w:rPr>
          <w:i/>
          <w:iCs/>
          <w:lang w:val="en-US"/>
        </w:rPr>
        <w:t xml:space="preserve">PESEE </w:t>
      </w:r>
      <w:r w:rsidRPr="00F215E4">
        <w:rPr>
          <w:i/>
          <w:iCs/>
          <w:lang w:val="en-US"/>
        </w:rPr>
        <w:t>RX</w:t>
      </w:r>
    </w:p>
    <w:p w14:paraId="74C20A1C" w14:textId="77777777" w:rsidR="005A6A6D" w:rsidRPr="00F215E4" w:rsidRDefault="005A6A6D" w:rsidP="005A6A6D">
      <w:pPr>
        <w:rPr>
          <w:lang w:val="en-US"/>
        </w:rPr>
      </w:pPr>
    </w:p>
    <w:p w14:paraId="2BA1AF69" w14:textId="73B7FF85" w:rsidR="001F00CD" w:rsidRDefault="00F34182" w:rsidP="00F341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Nom du candidat</w:t>
      </w:r>
      <w:r w:rsidR="009C588B">
        <w:t> :</w:t>
      </w:r>
      <w:r w:rsidR="001E4423">
        <w:t xml:space="preserve"> </w:t>
      </w:r>
    </w:p>
    <w:p w14:paraId="6155E635" w14:textId="77777777" w:rsidR="00F34182" w:rsidRDefault="00F34182" w:rsidP="005A6A6D"/>
    <w:p w14:paraId="3FEC6E36" w14:textId="77777777" w:rsidR="00F7414C" w:rsidRDefault="00F7414C" w:rsidP="005A6A6D"/>
    <w:p w14:paraId="5BA91893" w14:textId="77777777" w:rsidR="00F7414C" w:rsidRDefault="00F7414C" w:rsidP="005A6A6D"/>
    <w:p w14:paraId="5B392A78" w14:textId="77777777" w:rsidR="00F7414C" w:rsidRDefault="00F7414C" w:rsidP="005A6A6D"/>
    <w:p w14:paraId="3522FFD2" w14:textId="77777777" w:rsidR="00F7414C" w:rsidRDefault="00F7414C" w:rsidP="005A6A6D"/>
    <w:p w14:paraId="5C123BCF" w14:textId="77777777" w:rsidR="00F7414C" w:rsidRDefault="00F7414C" w:rsidP="005A6A6D"/>
    <w:p w14:paraId="4336B8F3" w14:textId="77777777" w:rsidR="00F7414C" w:rsidRDefault="00F7414C" w:rsidP="005A6A6D"/>
    <w:p w14:paraId="403C584E" w14:textId="77777777" w:rsidR="00F7414C" w:rsidRDefault="00F7414C" w:rsidP="005A6A6D"/>
    <w:p w14:paraId="389F8EE1" w14:textId="77777777" w:rsidR="00F7414C" w:rsidRDefault="00F7414C" w:rsidP="005A6A6D"/>
    <w:p w14:paraId="1568A4B2" w14:textId="77777777" w:rsidR="00F7414C" w:rsidRDefault="00F7414C" w:rsidP="005A6A6D"/>
    <w:p w14:paraId="3BAF0854" w14:textId="77777777" w:rsidR="00F7414C" w:rsidRDefault="00F7414C" w:rsidP="005A6A6D"/>
    <w:p w14:paraId="48D73B03" w14:textId="77777777" w:rsidR="00F7414C" w:rsidRDefault="00F7414C" w:rsidP="005A6A6D"/>
    <w:p w14:paraId="0668F929" w14:textId="77777777" w:rsidR="00F7414C" w:rsidRDefault="00F7414C" w:rsidP="005A6A6D"/>
    <w:p w14:paraId="0C976370" w14:textId="5EE6395C" w:rsidR="001F00CD" w:rsidRDefault="001F00CD">
      <w:pPr>
        <w:spacing w:after="200" w:line="276" w:lineRule="auto"/>
      </w:pPr>
      <w:r>
        <w:br w:type="page"/>
      </w:r>
    </w:p>
    <w:p w14:paraId="413359C2" w14:textId="77777777" w:rsidR="00F7414C" w:rsidRPr="005A6A6D" w:rsidRDefault="00F7414C" w:rsidP="005A6A6D"/>
    <w:p w14:paraId="586A0C56" w14:textId="77777777" w:rsidR="00F7414C" w:rsidRDefault="00F7414C" w:rsidP="000E03D3">
      <w:pPr>
        <w:pStyle w:val="Titre1"/>
      </w:pPr>
    </w:p>
    <w:p w14:paraId="48CBF4B4" w14:textId="7CF6F9A2" w:rsidR="000D3E93" w:rsidRDefault="004739CF" w:rsidP="000E03D3">
      <w:pPr>
        <w:pStyle w:val="Titre1"/>
      </w:pPr>
      <w:r>
        <w:t>Section</w:t>
      </w:r>
      <w:r w:rsidR="000E03D3">
        <w:t xml:space="preserve"> 1</w:t>
      </w:r>
      <w:r w:rsidR="0001444A">
        <w:t>.</w:t>
      </w:r>
      <w:r w:rsidR="000E03D3">
        <w:t xml:space="preserve"> Validation de la candidature</w:t>
      </w:r>
    </w:p>
    <w:p w14:paraId="727459BA" w14:textId="77777777" w:rsidR="000E03D3" w:rsidRPr="000E03D3" w:rsidRDefault="000E03D3" w:rsidP="000E03D3"/>
    <w:p w14:paraId="74477C5B" w14:textId="3C0FF2FB" w:rsidR="005A6A6D" w:rsidRDefault="005A6A6D" w:rsidP="004B5C96">
      <w:pPr>
        <w:jc w:val="both"/>
      </w:pPr>
      <w:r>
        <w:t>L’utilisation de cette annexe n’est pas obligatoire, mais facilitera la recherche des informations par l</w:t>
      </w:r>
      <w:r w:rsidR="004B5C96">
        <w:t>e GPMG</w:t>
      </w:r>
      <w:r w:rsidR="00AF4EA7">
        <w:t xml:space="preserve"> pour sélectionner les candidats</w:t>
      </w:r>
      <w:r>
        <w:t>.</w:t>
      </w:r>
      <w:r w:rsidR="007F4420">
        <w:t xml:space="preserve"> Elle garanti</w:t>
      </w:r>
      <w:r w:rsidR="00AF4EA7">
        <w:t>t</w:t>
      </w:r>
      <w:r w:rsidR="007F4420">
        <w:t xml:space="preserve"> que la candidature sera conforme et facilement exploitable. </w:t>
      </w:r>
      <w:r>
        <w:t>Nous vous invitons à l’utiliser.</w:t>
      </w:r>
      <w:r w:rsidR="007F4420">
        <w:t xml:space="preserve"> </w:t>
      </w:r>
    </w:p>
    <w:bookmarkEnd w:id="0"/>
    <w:p w14:paraId="669EFF2B" w14:textId="7CAFFD84" w:rsidR="005A6A6D" w:rsidRDefault="005A6A6D" w:rsidP="000D3E93"/>
    <w:p w14:paraId="1B2EC388" w14:textId="30C8E3F3" w:rsidR="00EC4639" w:rsidRDefault="00EC4639" w:rsidP="00EC4639">
      <w:pPr>
        <w:numPr>
          <w:ilvl w:val="0"/>
          <w:numId w:val="4"/>
        </w:numPr>
        <w:spacing w:after="120" w:line="240" w:lineRule="auto"/>
        <w:jc w:val="both"/>
      </w:pPr>
      <w:r>
        <w:t xml:space="preserve">Avez-vous fourni une </w:t>
      </w:r>
      <w:r w:rsidRPr="008E2199">
        <w:rPr>
          <w:b/>
        </w:rPr>
        <w:t>lettre de candidature</w:t>
      </w:r>
      <w:r w:rsidRPr="00E93409">
        <w:t xml:space="preserve"> (DC1) fournie dans le DCE dûment complétée</w:t>
      </w:r>
      <w:r>
        <w:t> ?</w:t>
      </w:r>
    </w:p>
    <w:p w14:paraId="3B734EA4" w14:textId="77777777" w:rsidR="00EA1FC4" w:rsidRDefault="00EA1FC4" w:rsidP="00EA1FC4">
      <w:pPr>
        <w:spacing w:after="120" w:line="240" w:lineRule="auto"/>
        <w:ind w:left="720"/>
        <w:jc w:val="both"/>
      </w:pPr>
    </w:p>
    <w:p w14:paraId="759E8735" w14:textId="33FB1A52" w:rsidR="003C5671" w:rsidRPr="007F4420" w:rsidRDefault="00000000" w:rsidP="003C5671">
      <w:pPr>
        <w:pStyle w:val="Paragraphedeliste"/>
        <w:spacing w:after="120" w:line="240" w:lineRule="auto"/>
        <w:ind w:left="144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624343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C5671" w:rsidRPr="007F442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C5671" w:rsidRPr="007F4420">
        <w:rPr>
          <w:rFonts w:ascii="Arial" w:hAnsi="Arial" w:cs="Arial"/>
          <w:sz w:val="20"/>
          <w:szCs w:val="20"/>
        </w:rPr>
        <w:t xml:space="preserve"> oui</w:t>
      </w:r>
      <w:r w:rsidR="003C5671" w:rsidRPr="007F4420">
        <w:rPr>
          <w:rFonts w:ascii="Arial" w:hAnsi="Arial" w:cs="Arial"/>
          <w:sz w:val="20"/>
          <w:szCs w:val="20"/>
        </w:rPr>
        <w:tab/>
      </w:r>
      <w:r w:rsidR="003C5671" w:rsidRPr="007F442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70265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C5671" w:rsidRPr="007F442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C5671" w:rsidRPr="007F4420">
        <w:rPr>
          <w:rFonts w:ascii="Arial" w:hAnsi="Arial" w:cs="Arial"/>
          <w:sz w:val="20"/>
          <w:szCs w:val="20"/>
        </w:rPr>
        <w:t xml:space="preserve"> non (préjudiciable)</w:t>
      </w:r>
    </w:p>
    <w:p w14:paraId="25DDBA72" w14:textId="5DB5ED78" w:rsidR="00EC4639" w:rsidRPr="00E93409" w:rsidRDefault="00EC4639" w:rsidP="00EC4639">
      <w:pPr>
        <w:pStyle w:val="Paragraphedeliste"/>
        <w:spacing w:after="120" w:line="240" w:lineRule="auto"/>
        <w:ind w:left="1440"/>
        <w:jc w:val="both"/>
      </w:pPr>
    </w:p>
    <w:p w14:paraId="6C0FF4A5" w14:textId="54ADF626" w:rsidR="00EC4639" w:rsidRDefault="00EC4639" w:rsidP="00EC4639">
      <w:pPr>
        <w:numPr>
          <w:ilvl w:val="0"/>
          <w:numId w:val="4"/>
        </w:numPr>
        <w:spacing w:after="120" w:line="240" w:lineRule="auto"/>
        <w:jc w:val="both"/>
      </w:pPr>
      <w:r>
        <w:t xml:space="preserve">Avez-vous fourni </w:t>
      </w:r>
      <w:r w:rsidRPr="00E93409">
        <w:t xml:space="preserve">La </w:t>
      </w:r>
      <w:r w:rsidRPr="008E2199">
        <w:rPr>
          <w:b/>
        </w:rPr>
        <w:t>déclaration du candidat</w:t>
      </w:r>
      <w:r w:rsidRPr="00E93409">
        <w:t xml:space="preserve"> (DC2) fournie dans le</w:t>
      </w:r>
      <w:r>
        <w:t xml:space="preserve"> DCE dûment complétée </w:t>
      </w:r>
      <w:r w:rsidRPr="00E93409">
        <w:t>(1)</w:t>
      </w:r>
      <w:r>
        <w:t> ?</w:t>
      </w:r>
    </w:p>
    <w:p w14:paraId="055AF90C" w14:textId="77777777" w:rsidR="00EA1FC4" w:rsidRDefault="00EA1FC4" w:rsidP="00EA1FC4">
      <w:pPr>
        <w:spacing w:after="120" w:line="240" w:lineRule="auto"/>
        <w:ind w:left="720"/>
        <w:jc w:val="both"/>
      </w:pPr>
    </w:p>
    <w:p w14:paraId="47DCC82F" w14:textId="77CE7769" w:rsidR="000E03D3" w:rsidRDefault="00000000" w:rsidP="00B02112">
      <w:pPr>
        <w:spacing w:after="120" w:line="240" w:lineRule="auto"/>
        <w:ind w:left="1068" w:firstLine="348"/>
        <w:jc w:val="both"/>
        <w:rPr>
          <w:rFonts w:cs="Arial"/>
        </w:rPr>
      </w:pPr>
      <w:sdt>
        <w:sdtPr>
          <w:rPr>
            <w:rFonts w:eastAsia="MS Gothic" w:cs="Arial"/>
          </w:rPr>
          <w:id w:val="1075698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C5671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3C5671" w:rsidRPr="007F4420">
        <w:rPr>
          <w:rFonts w:cs="Arial"/>
        </w:rPr>
        <w:t xml:space="preserve"> oui</w:t>
      </w:r>
      <w:r w:rsidR="003C5671" w:rsidRPr="007F4420">
        <w:rPr>
          <w:rFonts w:cs="Arial"/>
        </w:rPr>
        <w:tab/>
      </w:r>
      <w:r w:rsidR="003C5671" w:rsidRPr="007F4420">
        <w:rPr>
          <w:rFonts w:cs="Arial"/>
        </w:rPr>
        <w:tab/>
      </w:r>
      <w:sdt>
        <w:sdtPr>
          <w:rPr>
            <w:rFonts w:eastAsia="MS Gothic" w:cs="Arial"/>
          </w:rPr>
          <w:id w:val="933480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C5671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3C5671" w:rsidRPr="007F4420">
        <w:rPr>
          <w:rFonts w:cs="Arial"/>
        </w:rPr>
        <w:t xml:space="preserve"> non (préjudiciable)</w:t>
      </w:r>
    </w:p>
    <w:p w14:paraId="4C262749" w14:textId="77777777" w:rsidR="00C86644" w:rsidRDefault="00C86644" w:rsidP="00B02112">
      <w:pPr>
        <w:spacing w:after="120" w:line="240" w:lineRule="auto"/>
        <w:ind w:left="1068" w:firstLine="348"/>
        <w:jc w:val="both"/>
        <w:rPr>
          <w:rFonts w:cs="Arial"/>
        </w:rPr>
      </w:pPr>
    </w:p>
    <w:p w14:paraId="084C9E2B" w14:textId="77777777" w:rsidR="00C86644" w:rsidRDefault="00C86644" w:rsidP="00B02112">
      <w:pPr>
        <w:spacing w:after="120" w:line="240" w:lineRule="auto"/>
        <w:ind w:left="1068" w:firstLine="348"/>
        <w:jc w:val="both"/>
        <w:rPr>
          <w:rFonts w:cs="Arial"/>
        </w:rPr>
      </w:pPr>
    </w:p>
    <w:p w14:paraId="632100D5" w14:textId="469078CD" w:rsidR="00C86644" w:rsidRDefault="00C86644" w:rsidP="00C86644">
      <w:pPr>
        <w:spacing w:after="120" w:line="240" w:lineRule="auto"/>
        <w:jc w:val="both"/>
        <w:rPr>
          <w:color w:val="FF0000"/>
        </w:rPr>
      </w:pPr>
      <w:r w:rsidRPr="00121C1D">
        <w:rPr>
          <w:color w:val="FF0000"/>
        </w:rPr>
        <w:t xml:space="preserve">Si vous avez répondu Oui aux 2 questions ci-dessus, vous pouvez ne pas répondre </w:t>
      </w:r>
      <w:r w:rsidR="009C1CCB">
        <w:rPr>
          <w:color w:val="FF0000"/>
        </w:rPr>
        <w:t>aux</w:t>
      </w:r>
      <w:r w:rsidRPr="00121C1D">
        <w:rPr>
          <w:color w:val="FF0000"/>
        </w:rPr>
        <w:t xml:space="preserve"> question</w:t>
      </w:r>
      <w:r w:rsidR="009C1CCB">
        <w:rPr>
          <w:color w:val="FF0000"/>
        </w:rPr>
        <w:t>s</w:t>
      </w:r>
      <w:r>
        <w:rPr>
          <w:color w:val="FF0000"/>
        </w:rPr>
        <w:t xml:space="preserve"> </w:t>
      </w:r>
      <w:r w:rsidRPr="00121C1D">
        <w:rPr>
          <w:color w:val="FF0000"/>
        </w:rPr>
        <w:t>ci-dessous, et vous rendre directement aux questions de la section 2.</w:t>
      </w:r>
    </w:p>
    <w:p w14:paraId="308F91FF" w14:textId="77777777" w:rsidR="00504584" w:rsidRDefault="00504584" w:rsidP="00C86644">
      <w:pPr>
        <w:spacing w:after="120" w:line="240" w:lineRule="auto"/>
        <w:jc w:val="both"/>
        <w:rPr>
          <w:color w:val="FF0000"/>
        </w:rPr>
      </w:pPr>
    </w:p>
    <w:p w14:paraId="5E7E66BE" w14:textId="77777777" w:rsidR="00504584" w:rsidRDefault="00504584" w:rsidP="00C86644">
      <w:pPr>
        <w:spacing w:after="120" w:line="240" w:lineRule="auto"/>
        <w:jc w:val="both"/>
        <w:rPr>
          <w:color w:val="FF0000"/>
        </w:rPr>
      </w:pPr>
    </w:p>
    <w:p w14:paraId="0C112B41" w14:textId="6BD45433" w:rsidR="00504584" w:rsidRDefault="00CD592D" w:rsidP="00504584">
      <w:pPr>
        <w:pStyle w:val="Paragraphedeliste"/>
        <w:numPr>
          <w:ilvl w:val="0"/>
          <w:numId w:val="4"/>
        </w:numPr>
        <w:spacing w:after="120" w:line="240" w:lineRule="auto"/>
        <w:jc w:val="both"/>
        <w:rPr>
          <w:rFonts w:ascii="Arial" w:eastAsiaTheme="minorHAnsi" w:hAnsi="Arial" w:cstheme="minorBidi"/>
          <w:sz w:val="20"/>
        </w:rPr>
      </w:pPr>
      <w:r>
        <w:rPr>
          <w:rFonts w:ascii="Arial" w:eastAsiaTheme="minorHAnsi" w:hAnsi="Arial" w:cstheme="minorBidi"/>
          <w:sz w:val="20"/>
        </w:rPr>
        <w:t xml:space="preserve">CC1 </w:t>
      </w:r>
      <w:r w:rsidR="00504584" w:rsidRPr="00610AE8">
        <w:rPr>
          <w:rFonts w:ascii="Arial" w:eastAsiaTheme="minorHAnsi" w:hAnsi="Arial" w:cstheme="minorBidi"/>
          <w:sz w:val="20"/>
        </w:rPr>
        <w:t>Le candidat dispose-t-il des moyens humains nécessaires pour exécuter le marché ?</w:t>
      </w:r>
    </w:p>
    <w:p w14:paraId="3C35FF55" w14:textId="77777777" w:rsidR="00504584" w:rsidRDefault="00504584" w:rsidP="006B49EE">
      <w:pPr>
        <w:spacing w:after="0" w:line="240" w:lineRule="auto"/>
        <w:jc w:val="both"/>
      </w:pPr>
    </w:p>
    <w:p w14:paraId="7E912496" w14:textId="77777777" w:rsidR="00504584" w:rsidRPr="00EC4639" w:rsidRDefault="00504584" w:rsidP="00504584">
      <w:pPr>
        <w:spacing w:after="0" w:line="240" w:lineRule="auto"/>
        <w:ind w:left="720"/>
        <w:jc w:val="both"/>
      </w:pPr>
    </w:p>
    <w:p w14:paraId="21357DFD" w14:textId="6CDB2233" w:rsidR="00504584" w:rsidRDefault="00000000" w:rsidP="00504584">
      <w:pPr>
        <w:spacing w:after="120" w:line="240" w:lineRule="auto"/>
        <w:ind w:left="1068" w:firstLine="348"/>
        <w:jc w:val="both"/>
        <w:rPr>
          <w:rFonts w:cs="Arial"/>
        </w:rPr>
      </w:pPr>
      <w:sdt>
        <w:sdtPr>
          <w:rPr>
            <w:rFonts w:eastAsia="MS Gothic" w:cs="Arial"/>
          </w:rPr>
          <w:id w:val="-1684854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04584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504584" w:rsidRPr="007F4420">
        <w:rPr>
          <w:rFonts w:cs="Arial"/>
        </w:rPr>
        <w:t xml:space="preserve"> oui</w:t>
      </w:r>
      <w:r w:rsidR="00504584" w:rsidRPr="007F4420">
        <w:rPr>
          <w:rFonts w:cs="Arial"/>
        </w:rPr>
        <w:tab/>
      </w:r>
      <w:r w:rsidR="001045E2">
        <w:rPr>
          <w:rFonts w:cs="Arial"/>
        </w:rPr>
        <w:t>(détaillez)</w:t>
      </w:r>
      <w:r w:rsidR="00504584" w:rsidRPr="007F4420">
        <w:rPr>
          <w:rFonts w:cs="Arial"/>
        </w:rPr>
        <w:tab/>
      </w:r>
      <w:sdt>
        <w:sdtPr>
          <w:rPr>
            <w:rFonts w:eastAsia="MS Gothic" w:cs="Arial"/>
          </w:rPr>
          <w:id w:val="-18365310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04584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504584" w:rsidRPr="007F4420">
        <w:rPr>
          <w:rFonts w:cs="Arial"/>
        </w:rPr>
        <w:t xml:space="preserve"> non (préjudiciable)</w:t>
      </w:r>
    </w:p>
    <w:p w14:paraId="1E203A11" w14:textId="77777777" w:rsidR="00CD592D" w:rsidRDefault="00CD592D" w:rsidP="00CD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  <w:r w:rsidRPr="009C65B0">
        <w:t>Précisez ici : </w:t>
      </w:r>
    </w:p>
    <w:p w14:paraId="55605087" w14:textId="77777777" w:rsidR="00CD592D" w:rsidRDefault="00CD592D" w:rsidP="00CD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6AFE2747" w14:textId="77777777" w:rsidR="00CD592D" w:rsidRDefault="00CD592D" w:rsidP="00CD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3335BFA3" w14:textId="77777777" w:rsidR="00CD592D" w:rsidRDefault="00CD592D" w:rsidP="00CD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300598F9" w14:textId="77777777" w:rsidR="00CD592D" w:rsidRPr="007F4420" w:rsidRDefault="00CD592D" w:rsidP="00CD592D">
      <w:pPr>
        <w:spacing w:after="120" w:line="240" w:lineRule="auto"/>
        <w:ind w:left="1068" w:firstLine="348"/>
        <w:jc w:val="both"/>
        <w:rPr>
          <w:rFonts w:cs="Arial"/>
        </w:rPr>
      </w:pPr>
    </w:p>
    <w:p w14:paraId="61CA4A3E" w14:textId="77777777" w:rsidR="00CD592D" w:rsidRDefault="00CD592D" w:rsidP="00CD592D">
      <w:pPr>
        <w:spacing w:after="0" w:line="240" w:lineRule="auto"/>
        <w:jc w:val="both"/>
      </w:pPr>
    </w:p>
    <w:p w14:paraId="1C2F112E" w14:textId="77777777" w:rsidR="00504584" w:rsidRDefault="00504584" w:rsidP="00504584">
      <w:pPr>
        <w:spacing w:after="120" w:line="240" w:lineRule="auto"/>
        <w:ind w:left="1068" w:firstLine="348"/>
        <w:jc w:val="both"/>
        <w:rPr>
          <w:rFonts w:cs="Arial"/>
        </w:rPr>
      </w:pPr>
    </w:p>
    <w:p w14:paraId="54B2C303" w14:textId="77777777" w:rsidR="00504584" w:rsidRDefault="00504584" w:rsidP="00504584">
      <w:pPr>
        <w:pStyle w:val="Paragraphedeliste"/>
        <w:suppressAutoHyphens w:val="0"/>
        <w:autoSpaceDN/>
        <w:spacing w:before="240" w:line="240" w:lineRule="auto"/>
        <w:ind w:left="2880"/>
        <w:contextualSpacing/>
        <w:jc w:val="both"/>
      </w:pPr>
    </w:p>
    <w:p w14:paraId="629BD0BB" w14:textId="35252B78" w:rsidR="00504584" w:rsidRPr="00B9098A" w:rsidRDefault="00CD592D" w:rsidP="00504584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="Arial" w:eastAsiaTheme="minorHAnsi" w:hAnsi="Arial" w:cstheme="minorBidi"/>
          <w:sz w:val="20"/>
        </w:rPr>
      </w:pPr>
      <w:r>
        <w:rPr>
          <w:rFonts w:ascii="Arial" w:eastAsiaTheme="minorHAnsi" w:hAnsi="Arial" w:cstheme="minorBidi"/>
          <w:sz w:val="20"/>
        </w:rPr>
        <w:t xml:space="preserve">CC2 </w:t>
      </w:r>
      <w:r w:rsidR="00504584" w:rsidRPr="00504584">
        <w:rPr>
          <w:rFonts w:ascii="Arial" w:eastAsiaTheme="minorHAnsi" w:hAnsi="Arial" w:cstheme="minorBidi"/>
          <w:sz w:val="20"/>
        </w:rPr>
        <w:t>Le candidat dispose-t-il des garanties financières nécessaires pour exécuter le marché ?</w:t>
      </w:r>
      <w:r w:rsidR="00B9098A">
        <w:rPr>
          <w:rFonts w:ascii="Arial" w:eastAsiaTheme="minorHAnsi" w:hAnsi="Arial" w:cstheme="minorBidi"/>
          <w:sz w:val="20"/>
        </w:rPr>
        <w:t xml:space="preserve"> </w:t>
      </w:r>
      <w:r w:rsidR="00504584" w:rsidRPr="00B9098A">
        <w:rPr>
          <w:rFonts w:ascii="Arial" w:eastAsiaTheme="minorHAnsi" w:hAnsi="Arial" w:cstheme="minorBidi"/>
          <w:sz w:val="20"/>
        </w:rPr>
        <w:t>(à minima, quel est votre CA ?)</w:t>
      </w:r>
    </w:p>
    <w:p w14:paraId="0EA37FA9" w14:textId="77777777" w:rsidR="00504584" w:rsidRDefault="00504584" w:rsidP="00504584">
      <w:pPr>
        <w:spacing w:after="0" w:line="240" w:lineRule="auto"/>
        <w:ind w:left="2880"/>
        <w:jc w:val="both"/>
      </w:pPr>
    </w:p>
    <w:p w14:paraId="31653530" w14:textId="77777777" w:rsidR="00504584" w:rsidRPr="00CE1480" w:rsidRDefault="00000000" w:rsidP="00504584">
      <w:pPr>
        <w:spacing w:after="120" w:line="240" w:lineRule="auto"/>
        <w:ind w:left="2520"/>
        <w:jc w:val="both"/>
        <w:rPr>
          <w:rFonts w:cs="Arial"/>
          <w:szCs w:val="20"/>
        </w:rPr>
      </w:pPr>
      <w:sdt>
        <w:sdtPr>
          <w:rPr>
            <w:rFonts w:ascii="MS Gothic" w:eastAsia="MS Gothic" w:hAnsi="MS Gothic" w:cs="Arial"/>
            <w:szCs w:val="20"/>
          </w:rPr>
          <w:id w:val="-167533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04584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504584" w:rsidRPr="00CE1480">
        <w:rPr>
          <w:rFonts w:cs="Arial"/>
          <w:szCs w:val="20"/>
        </w:rPr>
        <w:t xml:space="preserve"> oui</w:t>
      </w:r>
      <w:r w:rsidR="00504584" w:rsidRPr="00CE1480">
        <w:rPr>
          <w:rFonts w:cs="Arial"/>
          <w:szCs w:val="20"/>
        </w:rPr>
        <w:tab/>
      </w:r>
      <w:r w:rsidR="00504584" w:rsidRPr="00CE1480">
        <w:rPr>
          <w:rFonts w:cs="Arial"/>
          <w:szCs w:val="20"/>
        </w:rPr>
        <w:tab/>
      </w:r>
      <w:sdt>
        <w:sdtPr>
          <w:rPr>
            <w:rFonts w:ascii="Segoe UI Symbol" w:eastAsia="MS Gothic" w:hAnsi="Segoe UI Symbol" w:cs="Segoe UI Symbol"/>
            <w:szCs w:val="20"/>
          </w:rPr>
          <w:id w:val="-511678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04584" w:rsidRPr="00CE1480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504584" w:rsidRPr="00CE1480">
        <w:rPr>
          <w:rFonts w:cs="Arial"/>
          <w:szCs w:val="20"/>
        </w:rPr>
        <w:t xml:space="preserve"> non </w:t>
      </w:r>
    </w:p>
    <w:p w14:paraId="3881291A" w14:textId="77777777" w:rsidR="00504584" w:rsidRPr="00121C1D" w:rsidRDefault="00504584" w:rsidP="00C86644">
      <w:pPr>
        <w:spacing w:after="120" w:line="240" w:lineRule="auto"/>
        <w:jc w:val="both"/>
        <w:rPr>
          <w:color w:val="FF0000"/>
        </w:rPr>
      </w:pPr>
    </w:p>
    <w:p w14:paraId="3DA7A2E5" w14:textId="77777777" w:rsidR="00C86644" w:rsidRPr="00B02112" w:rsidRDefault="00C86644" w:rsidP="00B02112">
      <w:pPr>
        <w:spacing w:after="120" w:line="240" w:lineRule="auto"/>
        <w:ind w:left="1068" w:firstLine="348"/>
        <w:jc w:val="both"/>
        <w:rPr>
          <w:rFonts w:cs="Arial"/>
        </w:rPr>
      </w:pPr>
    </w:p>
    <w:p w14:paraId="158CE59C" w14:textId="77777777" w:rsidR="00CE1480" w:rsidRDefault="00CE1480" w:rsidP="00CE1480">
      <w:pPr>
        <w:spacing w:after="120" w:line="240" w:lineRule="auto"/>
        <w:jc w:val="both"/>
      </w:pPr>
    </w:p>
    <w:p w14:paraId="510B17CF" w14:textId="77777777" w:rsidR="002C2BAC" w:rsidRPr="002C2BAC" w:rsidRDefault="002C2BAC" w:rsidP="002C2BAC">
      <w:pPr>
        <w:spacing w:after="120" w:line="240" w:lineRule="auto"/>
        <w:jc w:val="both"/>
      </w:pPr>
    </w:p>
    <w:p w14:paraId="5EE4A983" w14:textId="77777777" w:rsidR="002C2BAC" w:rsidRPr="002C2BAC" w:rsidRDefault="002C2BAC" w:rsidP="002C2BAC">
      <w:pPr>
        <w:spacing w:after="120" w:line="240" w:lineRule="auto"/>
        <w:jc w:val="both"/>
      </w:pPr>
    </w:p>
    <w:p w14:paraId="44A325BF" w14:textId="77777777" w:rsidR="00CA09C4" w:rsidRDefault="00CA09C4" w:rsidP="00CA09C4">
      <w:pPr>
        <w:pStyle w:val="Paragraphedeliste"/>
        <w:suppressAutoHyphens w:val="0"/>
        <w:autoSpaceDN/>
        <w:spacing w:before="240" w:line="240" w:lineRule="auto"/>
        <w:ind w:left="2880"/>
        <w:contextualSpacing/>
        <w:jc w:val="both"/>
      </w:pPr>
    </w:p>
    <w:p w14:paraId="144E902F" w14:textId="77777777" w:rsidR="00CA09C4" w:rsidRDefault="00CA09C4" w:rsidP="00CA09C4">
      <w:pPr>
        <w:spacing w:after="0" w:line="240" w:lineRule="auto"/>
        <w:ind w:left="2880"/>
        <w:jc w:val="both"/>
      </w:pPr>
    </w:p>
    <w:p w14:paraId="40F9EEF9" w14:textId="77777777" w:rsidR="00CA09C4" w:rsidRPr="009C65B0" w:rsidRDefault="00CA09C4" w:rsidP="00CA09C4">
      <w:pPr>
        <w:pStyle w:val="Paragraphedeliste"/>
        <w:spacing w:after="120" w:line="240" w:lineRule="auto"/>
        <w:ind w:left="2880"/>
        <w:jc w:val="both"/>
      </w:pPr>
    </w:p>
    <w:p w14:paraId="4F51A1B8" w14:textId="6CAC8EAF" w:rsidR="00CA09C4" w:rsidRDefault="00CA09C4" w:rsidP="00CA0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  <w:r w:rsidRPr="009C65B0">
        <w:t>Précisez ici : </w:t>
      </w:r>
    </w:p>
    <w:p w14:paraId="09B5F2D4" w14:textId="77777777" w:rsidR="00CA09C4" w:rsidRDefault="00CA09C4" w:rsidP="00CA0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24316078" w14:textId="77777777" w:rsidR="00CA09C4" w:rsidRDefault="00CA09C4" w:rsidP="00CA0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154EB0F1" w14:textId="77777777" w:rsidR="00CA09C4" w:rsidRDefault="00CA09C4" w:rsidP="00CA0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4B2E2736" w14:textId="77777777" w:rsidR="00CA09C4" w:rsidRPr="007F4420" w:rsidRDefault="00CA09C4" w:rsidP="004B5C96">
      <w:pPr>
        <w:spacing w:after="120" w:line="240" w:lineRule="auto"/>
        <w:ind w:left="1068" w:firstLine="348"/>
        <w:jc w:val="both"/>
        <w:rPr>
          <w:rFonts w:cs="Arial"/>
        </w:rPr>
      </w:pPr>
    </w:p>
    <w:p w14:paraId="4B49CC9F" w14:textId="77777777" w:rsidR="00CE1480" w:rsidRDefault="00CE1480" w:rsidP="00EC4639">
      <w:pPr>
        <w:spacing w:after="0" w:line="240" w:lineRule="auto"/>
        <w:jc w:val="both"/>
      </w:pPr>
    </w:p>
    <w:p w14:paraId="15F32095" w14:textId="2821F267" w:rsidR="001045E2" w:rsidRDefault="001045E2" w:rsidP="0016727D">
      <w:pPr>
        <w:pStyle w:val="Paragraphedeliste"/>
        <w:numPr>
          <w:ilvl w:val="0"/>
          <w:numId w:val="4"/>
        </w:numPr>
        <w:spacing w:after="0" w:line="240" w:lineRule="auto"/>
        <w:jc w:val="both"/>
      </w:pPr>
      <w:r w:rsidRPr="0016727D">
        <w:t xml:space="preserve">Le candidat </w:t>
      </w:r>
      <w:r w:rsidR="0016727D" w:rsidRPr="0016727D">
        <w:t>est-il</w:t>
      </w:r>
      <w:r w:rsidRPr="0016727D">
        <w:t xml:space="preserve"> </w:t>
      </w:r>
      <w:r w:rsidR="0016727D" w:rsidRPr="0016727D">
        <w:t>à</w:t>
      </w:r>
      <w:r w:rsidRPr="0016727D">
        <w:t xml:space="preserve"> jour de ses obligations fiscales</w:t>
      </w:r>
      <w:r w:rsidR="0016727D" w:rsidRPr="0016727D">
        <w:t xml:space="preserve"> et </w:t>
      </w:r>
      <w:r w:rsidRPr="0016727D">
        <w:t>sociales</w:t>
      </w:r>
      <w:r w:rsidR="0016727D" w:rsidRPr="0016727D">
        <w:t xml:space="preserve"> ? </w:t>
      </w:r>
      <w:r w:rsidRPr="0016727D">
        <w:t xml:space="preserve"> </w:t>
      </w:r>
    </w:p>
    <w:p w14:paraId="2B35BD8F" w14:textId="4893FDDF" w:rsidR="001045E2" w:rsidRPr="00CE1480" w:rsidRDefault="00000000" w:rsidP="001045E2">
      <w:pPr>
        <w:spacing w:after="120" w:line="240" w:lineRule="auto"/>
        <w:ind w:left="2520"/>
        <w:jc w:val="both"/>
        <w:rPr>
          <w:rFonts w:cs="Arial"/>
          <w:szCs w:val="20"/>
        </w:rPr>
      </w:pPr>
      <w:sdt>
        <w:sdtPr>
          <w:rPr>
            <w:rFonts w:ascii="MS Gothic" w:eastAsia="MS Gothic" w:hAnsi="MS Gothic" w:cs="Arial"/>
            <w:szCs w:val="20"/>
          </w:rPr>
          <w:id w:val="2013411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1403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045E2" w:rsidRPr="00CE1480">
        <w:rPr>
          <w:rFonts w:cs="Arial"/>
          <w:szCs w:val="20"/>
        </w:rPr>
        <w:t xml:space="preserve"> oui</w:t>
      </w:r>
      <w:r w:rsidR="001045E2" w:rsidRPr="00CE1480">
        <w:rPr>
          <w:rFonts w:cs="Arial"/>
          <w:szCs w:val="20"/>
        </w:rPr>
        <w:tab/>
      </w:r>
      <w:r w:rsidR="001045E2" w:rsidRPr="00CE1480">
        <w:rPr>
          <w:rFonts w:cs="Arial"/>
          <w:szCs w:val="20"/>
        </w:rPr>
        <w:tab/>
      </w:r>
      <w:sdt>
        <w:sdtPr>
          <w:rPr>
            <w:rFonts w:ascii="Segoe UI Symbol" w:eastAsia="MS Gothic" w:hAnsi="Segoe UI Symbol" w:cs="Segoe UI Symbol"/>
            <w:szCs w:val="20"/>
          </w:rPr>
          <w:id w:val="-499127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045E2" w:rsidRPr="00CE1480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1045E2" w:rsidRPr="00CE1480">
        <w:rPr>
          <w:rFonts w:cs="Arial"/>
          <w:szCs w:val="20"/>
        </w:rPr>
        <w:t xml:space="preserve"> non </w:t>
      </w:r>
    </w:p>
    <w:p w14:paraId="7D80AC96" w14:textId="77777777" w:rsidR="001045E2" w:rsidRDefault="001045E2" w:rsidP="001045E2">
      <w:pPr>
        <w:spacing w:after="0" w:line="240" w:lineRule="auto"/>
        <w:ind w:left="2880"/>
        <w:jc w:val="both"/>
      </w:pPr>
    </w:p>
    <w:p w14:paraId="4C69F7BE" w14:textId="77777777" w:rsidR="001045E2" w:rsidRPr="009C65B0" w:rsidRDefault="001045E2" w:rsidP="001045E2">
      <w:pPr>
        <w:pStyle w:val="Paragraphedeliste"/>
        <w:spacing w:after="120" w:line="240" w:lineRule="auto"/>
        <w:ind w:left="2880"/>
        <w:jc w:val="both"/>
      </w:pPr>
    </w:p>
    <w:p w14:paraId="18521A9A" w14:textId="5A822AB2" w:rsidR="001045E2" w:rsidRDefault="001045E2" w:rsidP="001045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  <w:r w:rsidRPr="009C65B0">
        <w:t xml:space="preserve">Si </w:t>
      </w:r>
      <w:r>
        <w:t>non</w:t>
      </w:r>
      <w:r w:rsidR="006B04F4">
        <w:t>,</w:t>
      </w:r>
      <w:r w:rsidRPr="009C65B0">
        <w:t xml:space="preserve"> </w:t>
      </w:r>
      <w:r w:rsidR="006B04F4">
        <w:t>p</w:t>
      </w:r>
      <w:r w:rsidRPr="009C65B0">
        <w:t>récisez ici : </w:t>
      </w:r>
    </w:p>
    <w:p w14:paraId="20D352F9" w14:textId="77777777" w:rsidR="001045E2" w:rsidRDefault="001045E2" w:rsidP="001045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6622E9CE" w14:textId="77777777" w:rsidR="001045E2" w:rsidRDefault="001045E2" w:rsidP="001045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64706B63" w14:textId="77777777" w:rsidR="001045E2" w:rsidRDefault="001045E2" w:rsidP="001045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47D48FDA" w14:textId="77777777" w:rsidR="001045E2" w:rsidRPr="007F4420" w:rsidRDefault="001045E2" w:rsidP="001045E2">
      <w:pPr>
        <w:spacing w:after="120" w:line="240" w:lineRule="auto"/>
        <w:ind w:left="1068" w:firstLine="348"/>
        <w:jc w:val="both"/>
        <w:rPr>
          <w:rFonts w:cs="Arial"/>
        </w:rPr>
      </w:pPr>
    </w:p>
    <w:p w14:paraId="1E067CB8" w14:textId="66559838" w:rsidR="0016727D" w:rsidRDefault="0016727D" w:rsidP="0016727D">
      <w:pPr>
        <w:pStyle w:val="Paragraphedeliste"/>
        <w:numPr>
          <w:ilvl w:val="0"/>
          <w:numId w:val="4"/>
        </w:numPr>
        <w:spacing w:after="0" w:line="240" w:lineRule="auto"/>
        <w:jc w:val="both"/>
      </w:pPr>
      <w:r>
        <w:t xml:space="preserve">Le candidat est-il </w:t>
      </w:r>
      <w:r w:rsidRPr="0016727D">
        <w:t>dans une situation d’interdiction vis-à-vis des marchés publics</w:t>
      </w:r>
      <w:r>
        <w:t xml:space="preserve"> ? </w:t>
      </w:r>
    </w:p>
    <w:p w14:paraId="6CB4A811" w14:textId="1EDB88AC" w:rsidR="008E502F" w:rsidRPr="0016727D" w:rsidRDefault="00000000" w:rsidP="00681403">
      <w:pPr>
        <w:spacing w:after="0" w:line="240" w:lineRule="auto"/>
        <w:ind w:left="2484" w:firstLine="348"/>
        <w:jc w:val="both"/>
      </w:pPr>
      <w:sdt>
        <w:sdtPr>
          <w:rPr>
            <w:rFonts w:ascii="MS Gothic" w:eastAsia="MS Gothic" w:hAnsi="MS Gothic" w:cs="Arial"/>
            <w:szCs w:val="20"/>
          </w:rPr>
          <w:id w:val="-19488426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1403" w:rsidRPr="00681403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8E502F" w:rsidRPr="00681403">
        <w:rPr>
          <w:rFonts w:cs="Arial"/>
          <w:szCs w:val="20"/>
        </w:rPr>
        <w:t xml:space="preserve"> oui</w:t>
      </w:r>
      <w:r w:rsidR="008E502F" w:rsidRPr="00681403">
        <w:rPr>
          <w:rFonts w:cs="Arial"/>
          <w:szCs w:val="20"/>
        </w:rPr>
        <w:tab/>
      </w:r>
      <w:r w:rsidR="008E502F" w:rsidRPr="00681403">
        <w:rPr>
          <w:rFonts w:cs="Arial"/>
          <w:szCs w:val="20"/>
        </w:rPr>
        <w:tab/>
      </w:r>
      <w:sdt>
        <w:sdtPr>
          <w:rPr>
            <w:rFonts w:ascii="Segoe UI Symbol" w:eastAsia="MS Gothic" w:hAnsi="Segoe UI Symbol" w:cs="Segoe UI Symbol"/>
            <w:szCs w:val="20"/>
          </w:rPr>
          <w:id w:val="18161419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E502F" w:rsidRPr="00681403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8E502F" w:rsidRPr="00681403">
        <w:rPr>
          <w:rFonts w:cs="Arial"/>
          <w:szCs w:val="20"/>
        </w:rPr>
        <w:t xml:space="preserve"> non</w:t>
      </w:r>
    </w:p>
    <w:p w14:paraId="512D315B" w14:textId="77777777" w:rsidR="00CA09C4" w:rsidRDefault="00CA09C4" w:rsidP="00EC4639">
      <w:pPr>
        <w:spacing w:after="0" w:line="240" w:lineRule="auto"/>
        <w:jc w:val="both"/>
      </w:pPr>
    </w:p>
    <w:p w14:paraId="0E5FA5E1" w14:textId="77777777" w:rsidR="00CA09C4" w:rsidRDefault="00CA09C4" w:rsidP="00EC4639">
      <w:pPr>
        <w:spacing w:after="0" w:line="240" w:lineRule="auto"/>
        <w:jc w:val="both"/>
      </w:pPr>
    </w:p>
    <w:p w14:paraId="3D4862F7" w14:textId="16B78403" w:rsidR="0016727D" w:rsidRDefault="0041505A" w:rsidP="00167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  <w:r>
        <w:t xml:space="preserve">Si oui, précisez ici : </w:t>
      </w:r>
    </w:p>
    <w:p w14:paraId="0E8D959A" w14:textId="77777777" w:rsidR="0016727D" w:rsidRDefault="0016727D" w:rsidP="00167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68ED8515" w14:textId="77777777" w:rsidR="0016727D" w:rsidRDefault="0016727D" w:rsidP="00167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53AF4E94" w14:textId="77777777" w:rsidR="00CA09C4" w:rsidRDefault="00CA09C4" w:rsidP="00EC4639">
      <w:pPr>
        <w:spacing w:after="0" w:line="240" w:lineRule="auto"/>
        <w:jc w:val="both"/>
      </w:pPr>
    </w:p>
    <w:p w14:paraId="00C52B15" w14:textId="77777777" w:rsidR="00CA09C4" w:rsidRDefault="00CA09C4" w:rsidP="00EC4639">
      <w:pPr>
        <w:spacing w:after="0" w:line="240" w:lineRule="auto"/>
        <w:jc w:val="both"/>
      </w:pPr>
    </w:p>
    <w:p w14:paraId="4F7D5DAF" w14:textId="2D7134A3" w:rsidR="00AF4EA7" w:rsidRDefault="000E03D3" w:rsidP="000E03D3">
      <w:pPr>
        <w:pStyle w:val="Titre1"/>
      </w:pPr>
      <w:r>
        <w:t xml:space="preserve">Section 2 </w:t>
      </w:r>
      <w:r w:rsidR="003654AE">
        <w:t>Critères de sélection</w:t>
      </w:r>
    </w:p>
    <w:p w14:paraId="1D9C92AD" w14:textId="77777777" w:rsidR="00AF4EA7" w:rsidRDefault="00AF4EA7" w:rsidP="00EC4639">
      <w:pPr>
        <w:spacing w:after="0" w:line="240" w:lineRule="auto"/>
        <w:jc w:val="both"/>
      </w:pPr>
    </w:p>
    <w:p w14:paraId="3907A435" w14:textId="77777777" w:rsidR="00CE1480" w:rsidRDefault="00CE1480" w:rsidP="00EC4639">
      <w:pPr>
        <w:spacing w:after="0" w:line="240" w:lineRule="auto"/>
        <w:jc w:val="both"/>
        <w:rPr>
          <w:b/>
          <w:bCs/>
        </w:rPr>
      </w:pPr>
    </w:p>
    <w:p w14:paraId="5A998FDA" w14:textId="4F4F87D4" w:rsidR="00EC4639" w:rsidRPr="009C65B0" w:rsidRDefault="00EC4639" w:rsidP="00EC4639">
      <w:pPr>
        <w:spacing w:after="0" w:line="240" w:lineRule="auto"/>
        <w:jc w:val="both"/>
        <w:rPr>
          <w:b/>
          <w:bCs/>
        </w:rPr>
      </w:pPr>
      <w:r w:rsidRPr="003C5671">
        <w:rPr>
          <w:b/>
          <w:bCs/>
        </w:rPr>
        <w:t xml:space="preserve">Pour les questions </w:t>
      </w:r>
      <w:r w:rsidR="00CE1480" w:rsidRPr="003C5671">
        <w:rPr>
          <w:b/>
          <w:bCs/>
        </w:rPr>
        <w:t>suivantes,</w:t>
      </w:r>
      <w:r w:rsidRPr="003C5671">
        <w:rPr>
          <w:b/>
          <w:bCs/>
        </w:rPr>
        <w:t xml:space="preserve"> le terme « le candidat ou ses moyens humains » fait éventuellement référence à une société unique, un groupement, ou une société et </w:t>
      </w:r>
      <w:r w:rsidRPr="009C65B0">
        <w:rPr>
          <w:b/>
          <w:bCs/>
        </w:rPr>
        <w:t>ses sous-traitants) :</w:t>
      </w:r>
    </w:p>
    <w:p w14:paraId="0D85A37B" w14:textId="02B52B6E" w:rsidR="00EC4639" w:rsidRDefault="00EC4639" w:rsidP="00EC4639">
      <w:pPr>
        <w:spacing w:after="0" w:line="240" w:lineRule="auto"/>
        <w:jc w:val="both"/>
      </w:pPr>
    </w:p>
    <w:p w14:paraId="51152FA8" w14:textId="77777777" w:rsidR="00CE1480" w:rsidRDefault="00CE1480" w:rsidP="00EC4639">
      <w:pPr>
        <w:spacing w:after="0" w:line="240" w:lineRule="auto"/>
        <w:jc w:val="both"/>
      </w:pPr>
    </w:p>
    <w:p w14:paraId="6FDEE884" w14:textId="77777777" w:rsidR="00F7414C" w:rsidRDefault="00F7414C" w:rsidP="00CE1480">
      <w:pPr>
        <w:spacing w:after="0" w:line="240" w:lineRule="auto"/>
        <w:jc w:val="both"/>
      </w:pPr>
    </w:p>
    <w:p w14:paraId="37F09F4C" w14:textId="620E733F" w:rsidR="000E03D3" w:rsidRPr="000943A3" w:rsidRDefault="00100774" w:rsidP="00CE1480">
      <w:pPr>
        <w:pStyle w:val="Paragraphedeliste"/>
        <w:numPr>
          <w:ilvl w:val="2"/>
          <w:numId w:val="6"/>
        </w:numPr>
        <w:suppressAutoHyphens w:val="0"/>
        <w:autoSpaceDN/>
        <w:spacing w:before="240" w:line="240" w:lineRule="auto"/>
        <w:ind w:left="0" w:firstLine="0"/>
        <w:contextualSpacing/>
        <w:jc w:val="both"/>
        <w:rPr>
          <w:rFonts w:ascii="Arial" w:eastAsiaTheme="minorHAnsi" w:hAnsi="Arial" w:cstheme="minorBidi"/>
          <w:sz w:val="20"/>
        </w:rPr>
      </w:pPr>
      <w:bookmarkStart w:id="1" w:name="_Hlk161321595"/>
      <w:r>
        <w:rPr>
          <w:rFonts w:ascii="Arial" w:eastAsiaTheme="minorHAnsi" w:hAnsi="Arial" w:cstheme="minorBidi"/>
          <w:sz w:val="20"/>
        </w:rPr>
        <w:t xml:space="preserve">CC3 </w:t>
      </w:r>
      <w:r w:rsidR="000E03D3" w:rsidRPr="000943A3">
        <w:rPr>
          <w:rFonts w:ascii="Arial" w:eastAsiaTheme="minorHAnsi" w:hAnsi="Arial" w:cstheme="minorBidi"/>
          <w:sz w:val="20"/>
        </w:rPr>
        <w:t xml:space="preserve">Quelles sont </w:t>
      </w:r>
      <w:bookmarkStart w:id="2" w:name="_Hlk193964641"/>
      <w:r w:rsidR="000E03D3" w:rsidRPr="000943A3">
        <w:rPr>
          <w:rFonts w:ascii="Arial" w:eastAsiaTheme="minorHAnsi" w:hAnsi="Arial" w:cstheme="minorBidi"/>
          <w:sz w:val="20"/>
        </w:rPr>
        <w:t>les références que le titulaire a</w:t>
      </w:r>
      <w:r w:rsidR="00087645">
        <w:rPr>
          <w:rFonts w:ascii="Arial" w:eastAsiaTheme="minorHAnsi" w:hAnsi="Arial" w:cstheme="minorBidi"/>
          <w:sz w:val="20"/>
        </w:rPr>
        <w:t>,</w:t>
      </w:r>
      <w:r w:rsidR="000E03D3" w:rsidRPr="000943A3">
        <w:rPr>
          <w:rFonts w:ascii="Arial" w:eastAsiaTheme="minorHAnsi" w:hAnsi="Arial" w:cstheme="minorBidi"/>
          <w:sz w:val="20"/>
        </w:rPr>
        <w:t xml:space="preserve"> sur des marchés équivalents </w:t>
      </w:r>
      <w:bookmarkEnd w:id="2"/>
      <w:r w:rsidR="000E03D3" w:rsidRPr="000943A3">
        <w:rPr>
          <w:rFonts w:ascii="Arial" w:eastAsiaTheme="minorHAnsi" w:hAnsi="Arial" w:cstheme="minorBidi"/>
          <w:sz w:val="20"/>
        </w:rPr>
        <w:t>?</w:t>
      </w:r>
      <w:bookmarkEnd w:id="1"/>
    </w:p>
    <w:p w14:paraId="42E65D51" w14:textId="77777777" w:rsidR="000E03D3" w:rsidRDefault="000E03D3" w:rsidP="00EC4639">
      <w:pPr>
        <w:spacing w:after="0" w:line="240" w:lineRule="auto"/>
        <w:jc w:val="both"/>
      </w:pPr>
    </w:p>
    <w:p w14:paraId="6E7B9976" w14:textId="7F974E1B" w:rsidR="000E03D3" w:rsidRDefault="000E03D3" w:rsidP="000E03D3">
      <w:pPr>
        <w:spacing w:after="120" w:line="240" w:lineRule="auto"/>
        <w:jc w:val="both"/>
      </w:pPr>
      <w:r>
        <w:t xml:space="preserve">Donnez ici </w:t>
      </w:r>
      <w:r w:rsidR="00AB275D">
        <w:t>u</w:t>
      </w:r>
      <w:r w:rsidRPr="00C869C8">
        <w:t xml:space="preserve">ne </w:t>
      </w:r>
      <w:r w:rsidRPr="00C869C8">
        <w:rPr>
          <w:b/>
        </w:rPr>
        <w:t>liste de références clients</w:t>
      </w:r>
      <w:r w:rsidRPr="00C869C8">
        <w:t xml:space="preserve"> au cours des trois dernières années indiquant la nature des</w:t>
      </w:r>
      <w:r w:rsidRPr="00E93409">
        <w:t xml:space="preserve"> prestations</w:t>
      </w:r>
      <w:r>
        <w:t>/travaux</w:t>
      </w:r>
      <w:r w:rsidRPr="00E93409">
        <w:t>, le nom du contact et ses coordonnées et le montant approximatif du contrat</w:t>
      </w:r>
      <w:r>
        <w:t xml:space="preserve"> afin de répondre </w:t>
      </w:r>
      <w:r w:rsidR="00CE1480">
        <w:t xml:space="preserve">à cette question </w:t>
      </w:r>
      <w:r>
        <w:t>(références équivalentes</w:t>
      </w:r>
      <w:r w:rsidR="005234E1">
        <w:t>)</w:t>
      </w:r>
      <w:r w:rsidR="008A1398">
        <w:t> :</w:t>
      </w:r>
    </w:p>
    <w:p w14:paraId="16BB40A0" w14:textId="77777777" w:rsidR="000E03D3" w:rsidRDefault="000E03D3" w:rsidP="000E03D3">
      <w:pPr>
        <w:spacing w:after="120" w:line="240" w:lineRule="auto"/>
        <w:ind w:left="720"/>
        <w:jc w:val="both"/>
      </w:pPr>
      <w:r>
        <w:t>(facultatif, non discriminatoire)</w:t>
      </w:r>
    </w:p>
    <w:p w14:paraId="28AAFE3D" w14:textId="182AA62B" w:rsidR="000E03D3" w:rsidRDefault="000E03D3" w:rsidP="000E03D3">
      <w:pPr>
        <w:spacing w:after="120" w:line="240" w:lineRule="auto"/>
        <w:ind w:left="720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03"/>
        <w:gridCol w:w="1582"/>
        <w:gridCol w:w="1650"/>
        <w:gridCol w:w="1671"/>
        <w:gridCol w:w="1421"/>
      </w:tblGrid>
      <w:tr w:rsidR="000E03D3" w14:paraId="6A91FE92" w14:textId="77777777" w:rsidTr="000C6D34">
        <w:tc>
          <w:tcPr>
            <w:tcW w:w="1603" w:type="dxa"/>
          </w:tcPr>
          <w:p w14:paraId="42E821E8" w14:textId="77777777" w:rsidR="000E03D3" w:rsidRDefault="000E03D3" w:rsidP="000C6D34">
            <w:pPr>
              <w:spacing w:after="120" w:line="240" w:lineRule="auto"/>
              <w:jc w:val="both"/>
            </w:pPr>
            <w:r>
              <w:t>Année</w:t>
            </w:r>
          </w:p>
        </w:tc>
        <w:tc>
          <w:tcPr>
            <w:tcW w:w="1582" w:type="dxa"/>
          </w:tcPr>
          <w:p w14:paraId="5E69A083" w14:textId="77777777" w:rsidR="000E03D3" w:rsidRDefault="000E03D3" w:rsidP="000C6D34">
            <w:pPr>
              <w:spacing w:after="120" w:line="240" w:lineRule="auto"/>
              <w:jc w:val="both"/>
            </w:pPr>
            <w:r>
              <w:t>Client</w:t>
            </w:r>
          </w:p>
        </w:tc>
        <w:tc>
          <w:tcPr>
            <w:tcW w:w="1650" w:type="dxa"/>
          </w:tcPr>
          <w:p w14:paraId="153FBCA0" w14:textId="77777777" w:rsidR="000E03D3" w:rsidRDefault="000E03D3" w:rsidP="000C6D34">
            <w:pPr>
              <w:spacing w:after="120" w:line="240" w:lineRule="auto"/>
              <w:jc w:val="both"/>
            </w:pPr>
            <w:r>
              <w:t>Travaux</w:t>
            </w:r>
          </w:p>
        </w:tc>
        <w:tc>
          <w:tcPr>
            <w:tcW w:w="1671" w:type="dxa"/>
          </w:tcPr>
          <w:p w14:paraId="49340357" w14:textId="77777777" w:rsidR="000E03D3" w:rsidRDefault="000E03D3" w:rsidP="000C6D34">
            <w:pPr>
              <w:spacing w:after="120" w:line="240" w:lineRule="auto"/>
              <w:jc w:val="both"/>
            </w:pPr>
            <w:r>
              <w:t>Contacts</w:t>
            </w:r>
          </w:p>
        </w:tc>
        <w:tc>
          <w:tcPr>
            <w:tcW w:w="1421" w:type="dxa"/>
          </w:tcPr>
          <w:p w14:paraId="6B7109CD" w14:textId="77777777" w:rsidR="000E03D3" w:rsidRDefault="000E03D3" w:rsidP="000C6D34">
            <w:pPr>
              <w:spacing w:after="120" w:line="240" w:lineRule="auto"/>
              <w:jc w:val="both"/>
            </w:pPr>
            <w:r>
              <w:t>Montant total approximatif</w:t>
            </w:r>
          </w:p>
        </w:tc>
      </w:tr>
      <w:tr w:rsidR="000E03D3" w14:paraId="6D0A4361" w14:textId="77777777" w:rsidTr="000C6D34">
        <w:tc>
          <w:tcPr>
            <w:tcW w:w="1603" w:type="dxa"/>
          </w:tcPr>
          <w:p w14:paraId="7DE0260A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582" w:type="dxa"/>
          </w:tcPr>
          <w:p w14:paraId="1B204944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650" w:type="dxa"/>
          </w:tcPr>
          <w:p w14:paraId="40A78474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671" w:type="dxa"/>
          </w:tcPr>
          <w:p w14:paraId="75912C4E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421" w:type="dxa"/>
          </w:tcPr>
          <w:p w14:paraId="5D5DA831" w14:textId="77777777" w:rsidR="000E03D3" w:rsidRDefault="000E03D3" w:rsidP="000C6D34">
            <w:pPr>
              <w:spacing w:after="120" w:line="240" w:lineRule="auto"/>
              <w:jc w:val="both"/>
            </w:pPr>
          </w:p>
        </w:tc>
      </w:tr>
      <w:tr w:rsidR="000E03D3" w14:paraId="43657D57" w14:textId="77777777" w:rsidTr="000C6D34">
        <w:tc>
          <w:tcPr>
            <w:tcW w:w="1603" w:type="dxa"/>
          </w:tcPr>
          <w:p w14:paraId="3DC7C970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582" w:type="dxa"/>
          </w:tcPr>
          <w:p w14:paraId="3487A86D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650" w:type="dxa"/>
          </w:tcPr>
          <w:p w14:paraId="53553629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671" w:type="dxa"/>
          </w:tcPr>
          <w:p w14:paraId="070BB790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421" w:type="dxa"/>
          </w:tcPr>
          <w:p w14:paraId="678DBBAB" w14:textId="77777777" w:rsidR="000E03D3" w:rsidRDefault="000E03D3" w:rsidP="000C6D34">
            <w:pPr>
              <w:spacing w:after="120" w:line="240" w:lineRule="auto"/>
              <w:jc w:val="both"/>
            </w:pPr>
          </w:p>
        </w:tc>
      </w:tr>
      <w:tr w:rsidR="000E03D3" w14:paraId="7BDF3226" w14:textId="77777777" w:rsidTr="000C6D34">
        <w:tc>
          <w:tcPr>
            <w:tcW w:w="1603" w:type="dxa"/>
          </w:tcPr>
          <w:p w14:paraId="278653DD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582" w:type="dxa"/>
          </w:tcPr>
          <w:p w14:paraId="674C1648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650" w:type="dxa"/>
          </w:tcPr>
          <w:p w14:paraId="6CFFAF8E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671" w:type="dxa"/>
          </w:tcPr>
          <w:p w14:paraId="27FECDE7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421" w:type="dxa"/>
          </w:tcPr>
          <w:p w14:paraId="752DDF5F" w14:textId="77777777" w:rsidR="000E03D3" w:rsidRDefault="000E03D3" w:rsidP="000C6D34">
            <w:pPr>
              <w:spacing w:after="120" w:line="240" w:lineRule="auto"/>
              <w:jc w:val="both"/>
            </w:pPr>
          </w:p>
        </w:tc>
      </w:tr>
    </w:tbl>
    <w:p w14:paraId="3C93D8B6" w14:textId="77777777" w:rsidR="000E03D3" w:rsidRDefault="000E03D3" w:rsidP="000E03D3">
      <w:pPr>
        <w:spacing w:after="120" w:line="240" w:lineRule="auto"/>
        <w:jc w:val="both"/>
      </w:pPr>
    </w:p>
    <w:p w14:paraId="4F073B6D" w14:textId="77777777" w:rsidR="000E03D3" w:rsidRPr="009C65B0" w:rsidRDefault="000E03D3" w:rsidP="000E03D3">
      <w:pPr>
        <w:spacing w:after="0" w:line="240" w:lineRule="auto"/>
        <w:jc w:val="both"/>
      </w:pPr>
    </w:p>
    <w:p w14:paraId="637FB6C9" w14:textId="77777777" w:rsidR="000E03D3" w:rsidRPr="009C65B0" w:rsidRDefault="000E03D3" w:rsidP="000E03D3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68EBB5C6" w14:textId="35A954B5" w:rsidR="007F4420" w:rsidRPr="009C65B0" w:rsidRDefault="007F4420" w:rsidP="00820680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3C236D2F" w14:textId="36207E37" w:rsidR="007F4420" w:rsidRPr="009C65B0" w:rsidRDefault="007F4420" w:rsidP="00820680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12416E4C" w14:textId="77777777" w:rsidR="00F7414C" w:rsidRDefault="00F7414C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3D5F64B0" w14:textId="77777777" w:rsidR="00F7414C" w:rsidRDefault="00F7414C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03F01917" w14:textId="77777777" w:rsidR="00F7414C" w:rsidRDefault="00F7414C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5527DE92" w14:textId="77777777" w:rsidR="00F7414C" w:rsidRDefault="00F7414C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1796CB2A" w14:textId="55FAA584" w:rsidR="007F4420" w:rsidRPr="009C65B0" w:rsidRDefault="007F4420" w:rsidP="007F4420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 xml:space="preserve">Je certifie que </w:t>
      </w:r>
      <w:r w:rsidR="00F7414C" w:rsidRPr="009C65B0">
        <w:rPr>
          <w:rFonts w:cstheme="minorHAnsi"/>
          <w:szCs w:val="20"/>
        </w:rPr>
        <w:t>tous</w:t>
      </w:r>
      <w:r w:rsidRPr="009C65B0">
        <w:rPr>
          <w:rFonts w:cstheme="minorHAnsi"/>
          <w:szCs w:val="20"/>
        </w:rPr>
        <w:t xml:space="preserve"> ces renseignements sont exacts</w:t>
      </w:r>
      <w:r w:rsidR="00A61702">
        <w:rPr>
          <w:rFonts w:cstheme="minorHAnsi"/>
          <w:szCs w:val="20"/>
        </w:rPr>
        <w:t>.</w:t>
      </w:r>
    </w:p>
    <w:p w14:paraId="412E25D4" w14:textId="226E1FD1" w:rsidR="007F4420" w:rsidRPr="009C65B0" w:rsidRDefault="007F4420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75C75AAE" w14:textId="7BEEC988" w:rsidR="007F4420" w:rsidRPr="009C65B0" w:rsidRDefault="007F4420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12B65E38" w14:textId="75CD29DD" w:rsidR="007F4420" w:rsidRPr="009C65B0" w:rsidRDefault="006E7E99" w:rsidP="007F4420">
      <w:pPr>
        <w:snapToGrid w:val="0"/>
        <w:spacing w:after="0" w:line="240" w:lineRule="auto"/>
        <w:rPr>
          <w:rFonts w:cstheme="minorHAnsi"/>
          <w:szCs w:val="20"/>
        </w:rPr>
      </w:pPr>
      <w:r>
        <w:rPr>
          <w:rFonts w:cstheme="minorHAnsi"/>
          <w:szCs w:val="20"/>
        </w:rPr>
        <w:t>A</w:t>
      </w:r>
    </w:p>
    <w:p w14:paraId="135E6FFB" w14:textId="28FAAEAD" w:rsidR="007F4420" w:rsidRPr="009C65B0" w:rsidRDefault="007F4420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340BE90E" w14:textId="30FDAA75" w:rsidR="007F4420" w:rsidRPr="009C65B0" w:rsidRDefault="007F4420" w:rsidP="007F4420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Date</w:t>
      </w:r>
    </w:p>
    <w:p w14:paraId="0E810CF8" w14:textId="07DB3DFE" w:rsidR="007F4420" w:rsidRPr="009C65B0" w:rsidRDefault="007F4420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00E60016" w14:textId="34AA461F" w:rsidR="007F4420" w:rsidRPr="007F4420" w:rsidRDefault="007F4420" w:rsidP="007F4420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Signature</w:t>
      </w:r>
    </w:p>
    <w:p w14:paraId="7713A45B" w14:textId="77777777" w:rsidR="007F4420" w:rsidRDefault="007F4420" w:rsidP="00820680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5650D179" w14:textId="77777777" w:rsidR="00F7414C" w:rsidRDefault="00F7414C" w:rsidP="00820680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73D5AF1C" w14:textId="77777777" w:rsidR="00F7414C" w:rsidRDefault="00F7414C" w:rsidP="00820680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445DDE95" w14:textId="77777777" w:rsidR="00F7414C" w:rsidRDefault="00F7414C" w:rsidP="00820680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4ECD2568" w14:textId="77777777" w:rsidR="00F7414C" w:rsidRDefault="00F7414C" w:rsidP="00820680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1ECE3D79" w14:textId="77777777" w:rsidR="00F7414C" w:rsidRDefault="00F7414C" w:rsidP="00820680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0377A55D" w14:textId="77777777" w:rsidR="00F7414C" w:rsidRPr="000B4395" w:rsidRDefault="00F7414C" w:rsidP="00820680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sectPr w:rsidR="00F7414C" w:rsidRPr="000B4395" w:rsidSect="002814C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134" w:bottom="1134" w:left="28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296B1" w14:textId="77777777" w:rsidR="005D40DB" w:rsidRDefault="005D40DB" w:rsidP="00584267">
      <w:pPr>
        <w:spacing w:after="0" w:line="240" w:lineRule="auto"/>
      </w:pPr>
      <w:r>
        <w:separator/>
      </w:r>
    </w:p>
  </w:endnote>
  <w:endnote w:type="continuationSeparator" w:id="0">
    <w:p w14:paraId="5CFF1E19" w14:textId="77777777" w:rsidR="005D40DB" w:rsidRDefault="005D40DB" w:rsidP="00584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9B01D" w14:textId="07BBFB68" w:rsidR="00D773A1" w:rsidRDefault="00D773A1" w:rsidP="00D773A1">
    <w:pPr>
      <w:pStyle w:val="Pieddepage"/>
      <w:ind w:left="-1701"/>
    </w:pPr>
    <w:r w:rsidRPr="00D773A1">
      <w:rPr>
        <w:i/>
        <w:iCs/>
      </w:rPr>
      <w:t xml:space="preserve">GPM-G </w:t>
    </w:r>
    <w:r w:rsidR="0047772A">
      <w:rPr>
        <w:i/>
        <w:iCs/>
      </w:rPr>
      <w:t>SG 25-03 -RX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20EA6" w14:textId="46725F0E" w:rsidR="00A64A33" w:rsidRPr="00F33835" w:rsidRDefault="00A64A33" w:rsidP="00A64A33">
    <w:pPr>
      <w:pStyle w:val="Pieddepage"/>
      <w:ind w:left="-1701"/>
      <w:rPr>
        <w:lang w:val="en-ZA"/>
      </w:rPr>
    </w:pPr>
    <w:r w:rsidRPr="00F33835">
      <w:rPr>
        <w:i/>
        <w:iCs/>
        <w:smallCaps/>
        <w:lang w:val="en-ZA"/>
      </w:rPr>
      <w:t>ADC GPM-</w:t>
    </w:r>
    <w:r w:rsidR="00B442CA" w:rsidRPr="00F33835">
      <w:rPr>
        <w:i/>
        <w:iCs/>
        <w:smallCaps/>
        <w:lang w:val="en-ZA"/>
      </w:rPr>
      <w:t xml:space="preserve">G </w:t>
    </w:r>
    <w:r w:rsidR="00B442CA">
      <w:rPr>
        <w:i/>
        <w:iCs/>
        <w:smallCaps/>
        <w:lang w:val="en-ZA"/>
      </w:rPr>
      <w:t>SG</w:t>
    </w:r>
    <w:r w:rsidR="003E44D5" w:rsidRPr="00F215E4">
      <w:rPr>
        <w:i/>
        <w:iCs/>
        <w:lang w:val="en-US"/>
      </w:rPr>
      <w:t xml:space="preserve"> 25-03 </w:t>
    </w:r>
    <w:r w:rsidR="00F215E4" w:rsidRPr="00F215E4">
      <w:rPr>
        <w:i/>
        <w:iCs/>
        <w:lang w:val="en-US"/>
      </w:rPr>
      <w:t xml:space="preserve">PESEE </w:t>
    </w:r>
    <w:r w:rsidR="003E44D5" w:rsidRPr="00F215E4">
      <w:rPr>
        <w:i/>
        <w:iCs/>
        <w:lang w:val="en-US"/>
      </w:rPr>
      <w:t>RX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2E189" w14:textId="77777777" w:rsidR="005D40DB" w:rsidRDefault="005D40DB" w:rsidP="00584267">
      <w:pPr>
        <w:spacing w:after="0" w:line="240" w:lineRule="auto"/>
      </w:pPr>
      <w:r>
        <w:separator/>
      </w:r>
    </w:p>
  </w:footnote>
  <w:footnote w:type="continuationSeparator" w:id="0">
    <w:p w14:paraId="4169ECD5" w14:textId="77777777" w:rsidR="005D40DB" w:rsidRDefault="005D40DB" w:rsidP="00584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26748" w14:textId="1E351763" w:rsidR="000D3E93" w:rsidRDefault="004B5C96">
    <w:pPr>
      <w:pStyle w:val="En-tte"/>
    </w:pPr>
    <w:r>
      <w:rPr>
        <w:noProof/>
      </w:rPr>
      <w:drawing>
        <wp:anchor distT="0" distB="0" distL="114300" distR="114300" simplePos="0" relativeHeight="251681792" behindDoc="0" locked="0" layoutInCell="1" allowOverlap="1" wp14:anchorId="7A1FA74E" wp14:editId="2001537D">
          <wp:simplePos x="0" y="0"/>
          <wp:positionH relativeFrom="margin">
            <wp:posOffset>-1447800</wp:posOffset>
          </wp:positionH>
          <wp:positionV relativeFrom="topMargin">
            <wp:posOffset>132080</wp:posOffset>
          </wp:positionV>
          <wp:extent cx="1371603" cy="548641"/>
          <wp:effectExtent l="0" t="0" r="0" b="3810"/>
          <wp:wrapSquare wrapText="bothSides"/>
          <wp:docPr id="1789065428" name="Image 1789065428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54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2E231" w14:textId="774612AE" w:rsidR="000D3E93" w:rsidRPr="0057346D" w:rsidRDefault="004B5C96" w:rsidP="00584267">
    <w:pPr>
      <w:pStyle w:val="En-tte"/>
      <w:tabs>
        <w:tab w:val="clear" w:pos="4536"/>
        <w:tab w:val="center" w:pos="10348"/>
      </w:tabs>
    </w:pPr>
    <w:r>
      <w:rPr>
        <w:noProof/>
      </w:rPr>
      <w:drawing>
        <wp:anchor distT="0" distB="0" distL="114300" distR="114300" simplePos="0" relativeHeight="251679744" behindDoc="0" locked="0" layoutInCell="1" allowOverlap="1" wp14:anchorId="4AA62F66" wp14:editId="1960B071">
          <wp:simplePos x="0" y="0"/>
          <wp:positionH relativeFrom="margin">
            <wp:posOffset>-1295400</wp:posOffset>
          </wp:positionH>
          <wp:positionV relativeFrom="margin">
            <wp:posOffset>-685800</wp:posOffset>
          </wp:positionV>
          <wp:extent cx="1371603" cy="548641"/>
          <wp:effectExtent l="0" t="0" r="0" b="3810"/>
          <wp:wrapSquare wrapText="bothSides"/>
          <wp:docPr id="1405771752" name="Image 1405771752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54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7749"/>
    <w:multiLevelType w:val="hybridMultilevel"/>
    <w:tmpl w:val="724C725E"/>
    <w:lvl w:ilvl="0" w:tplc="EDE2C034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1" w:tplc="EDE2C034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F293B"/>
    <w:multiLevelType w:val="hybridMultilevel"/>
    <w:tmpl w:val="D46851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E776A"/>
    <w:multiLevelType w:val="hybridMultilevel"/>
    <w:tmpl w:val="78BE9E72"/>
    <w:lvl w:ilvl="0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58A33C2"/>
    <w:multiLevelType w:val="hybridMultilevel"/>
    <w:tmpl w:val="95DA55AE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30E7B"/>
    <w:multiLevelType w:val="hybridMultilevel"/>
    <w:tmpl w:val="7F56A60E"/>
    <w:lvl w:ilvl="0" w:tplc="B55E5F0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14102C"/>
    <w:multiLevelType w:val="multilevel"/>
    <w:tmpl w:val="1C96164A"/>
    <w:lvl w:ilvl="0">
      <w:numFmt w:val="bullet"/>
      <w:lvlText w:val="-"/>
      <w:lvlJc w:val="left"/>
      <w:pPr>
        <w:ind w:left="1068" w:hanging="708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D3922A0"/>
    <w:multiLevelType w:val="hybridMultilevel"/>
    <w:tmpl w:val="CBB43D28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22080">
    <w:abstractNumId w:val="5"/>
  </w:num>
  <w:num w:numId="2" w16cid:durableId="884681296">
    <w:abstractNumId w:val="1"/>
  </w:num>
  <w:num w:numId="3" w16cid:durableId="1828667987">
    <w:abstractNumId w:val="4"/>
  </w:num>
  <w:num w:numId="4" w16cid:durableId="1221020903">
    <w:abstractNumId w:val="3"/>
  </w:num>
  <w:num w:numId="5" w16cid:durableId="250352523">
    <w:abstractNumId w:val="0"/>
  </w:num>
  <w:num w:numId="6" w16cid:durableId="2030833563">
    <w:abstractNumId w:val="2"/>
  </w:num>
  <w:num w:numId="7" w16cid:durableId="17232168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267"/>
    <w:rsid w:val="0001444A"/>
    <w:rsid w:val="000378A1"/>
    <w:rsid w:val="000559A4"/>
    <w:rsid w:val="00060FAD"/>
    <w:rsid w:val="000653EC"/>
    <w:rsid w:val="00066C34"/>
    <w:rsid w:val="000763E0"/>
    <w:rsid w:val="00087645"/>
    <w:rsid w:val="000910C3"/>
    <w:rsid w:val="000943A3"/>
    <w:rsid w:val="000B4395"/>
    <w:rsid w:val="000C3638"/>
    <w:rsid w:val="000D2B9A"/>
    <w:rsid w:val="000D3E93"/>
    <w:rsid w:val="000D7B84"/>
    <w:rsid w:val="000E03D3"/>
    <w:rsid w:val="000F619A"/>
    <w:rsid w:val="00100774"/>
    <w:rsid w:val="0010224F"/>
    <w:rsid w:val="001045E2"/>
    <w:rsid w:val="00104EAB"/>
    <w:rsid w:val="0010730A"/>
    <w:rsid w:val="00121C1D"/>
    <w:rsid w:val="00134705"/>
    <w:rsid w:val="00144971"/>
    <w:rsid w:val="0016727D"/>
    <w:rsid w:val="00182758"/>
    <w:rsid w:val="001B0F5F"/>
    <w:rsid w:val="001C2117"/>
    <w:rsid w:val="001C4569"/>
    <w:rsid w:val="001D2796"/>
    <w:rsid w:val="001D7E01"/>
    <w:rsid w:val="001E4423"/>
    <w:rsid w:val="001F00CD"/>
    <w:rsid w:val="001F0169"/>
    <w:rsid w:val="001F1A54"/>
    <w:rsid w:val="0020741E"/>
    <w:rsid w:val="00215AF5"/>
    <w:rsid w:val="00245DB5"/>
    <w:rsid w:val="00273340"/>
    <w:rsid w:val="00275745"/>
    <w:rsid w:val="002814CA"/>
    <w:rsid w:val="00284982"/>
    <w:rsid w:val="00290118"/>
    <w:rsid w:val="0029040A"/>
    <w:rsid w:val="002C2BAC"/>
    <w:rsid w:val="002D2555"/>
    <w:rsid w:val="00303249"/>
    <w:rsid w:val="00313C44"/>
    <w:rsid w:val="00315D46"/>
    <w:rsid w:val="00327534"/>
    <w:rsid w:val="003409F4"/>
    <w:rsid w:val="00345CC4"/>
    <w:rsid w:val="003654AE"/>
    <w:rsid w:val="003771C2"/>
    <w:rsid w:val="003B45F8"/>
    <w:rsid w:val="003C13CB"/>
    <w:rsid w:val="003C5671"/>
    <w:rsid w:val="003E44D5"/>
    <w:rsid w:val="003E6D54"/>
    <w:rsid w:val="00410A29"/>
    <w:rsid w:val="0041505A"/>
    <w:rsid w:val="0042699D"/>
    <w:rsid w:val="00461F3E"/>
    <w:rsid w:val="00471634"/>
    <w:rsid w:val="00471E4E"/>
    <w:rsid w:val="004739CF"/>
    <w:rsid w:val="0047772A"/>
    <w:rsid w:val="004964F1"/>
    <w:rsid w:val="004B5C96"/>
    <w:rsid w:val="004D50C2"/>
    <w:rsid w:val="004E69D1"/>
    <w:rsid w:val="00504584"/>
    <w:rsid w:val="00505029"/>
    <w:rsid w:val="005234BA"/>
    <w:rsid w:val="005234E1"/>
    <w:rsid w:val="00544355"/>
    <w:rsid w:val="005452DB"/>
    <w:rsid w:val="0057346D"/>
    <w:rsid w:val="00584267"/>
    <w:rsid w:val="005A515F"/>
    <w:rsid w:val="005A6A6D"/>
    <w:rsid w:val="005B229F"/>
    <w:rsid w:val="005C7ED0"/>
    <w:rsid w:val="005D40DB"/>
    <w:rsid w:val="005D4CB8"/>
    <w:rsid w:val="005F2FA6"/>
    <w:rsid w:val="00602C5F"/>
    <w:rsid w:val="00610AE8"/>
    <w:rsid w:val="006155E4"/>
    <w:rsid w:val="00626B94"/>
    <w:rsid w:val="00635054"/>
    <w:rsid w:val="00646D9C"/>
    <w:rsid w:val="00681403"/>
    <w:rsid w:val="006B04F4"/>
    <w:rsid w:val="006B49EE"/>
    <w:rsid w:val="006C712F"/>
    <w:rsid w:val="006D43B1"/>
    <w:rsid w:val="006D4B16"/>
    <w:rsid w:val="006E69C7"/>
    <w:rsid w:val="006E745D"/>
    <w:rsid w:val="006E7E99"/>
    <w:rsid w:val="006F4887"/>
    <w:rsid w:val="0071162A"/>
    <w:rsid w:val="00727605"/>
    <w:rsid w:val="00727F48"/>
    <w:rsid w:val="0074213F"/>
    <w:rsid w:val="007507F3"/>
    <w:rsid w:val="00760475"/>
    <w:rsid w:val="00761A5D"/>
    <w:rsid w:val="007627FF"/>
    <w:rsid w:val="00772959"/>
    <w:rsid w:val="00773CBA"/>
    <w:rsid w:val="00776DC0"/>
    <w:rsid w:val="00783ED7"/>
    <w:rsid w:val="007A44EC"/>
    <w:rsid w:val="007E381E"/>
    <w:rsid w:val="007F0B14"/>
    <w:rsid w:val="007F4420"/>
    <w:rsid w:val="00802221"/>
    <w:rsid w:val="00804DD4"/>
    <w:rsid w:val="00816BD7"/>
    <w:rsid w:val="00820680"/>
    <w:rsid w:val="00830216"/>
    <w:rsid w:val="008A1398"/>
    <w:rsid w:val="008A6734"/>
    <w:rsid w:val="008C1E61"/>
    <w:rsid w:val="008E502F"/>
    <w:rsid w:val="00925E6B"/>
    <w:rsid w:val="00930FE0"/>
    <w:rsid w:val="00937D9E"/>
    <w:rsid w:val="00953377"/>
    <w:rsid w:val="0095519B"/>
    <w:rsid w:val="00986195"/>
    <w:rsid w:val="009C1CCB"/>
    <w:rsid w:val="009C588B"/>
    <w:rsid w:val="009C65B0"/>
    <w:rsid w:val="00A10977"/>
    <w:rsid w:val="00A37124"/>
    <w:rsid w:val="00A46B9F"/>
    <w:rsid w:val="00A61702"/>
    <w:rsid w:val="00A64A33"/>
    <w:rsid w:val="00A67E25"/>
    <w:rsid w:val="00A71FF1"/>
    <w:rsid w:val="00A76426"/>
    <w:rsid w:val="00A8103F"/>
    <w:rsid w:val="00A81C40"/>
    <w:rsid w:val="00A97923"/>
    <w:rsid w:val="00AB275D"/>
    <w:rsid w:val="00AC204E"/>
    <w:rsid w:val="00AF4EA7"/>
    <w:rsid w:val="00B02112"/>
    <w:rsid w:val="00B05C08"/>
    <w:rsid w:val="00B41331"/>
    <w:rsid w:val="00B442CA"/>
    <w:rsid w:val="00B51409"/>
    <w:rsid w:val="00B65EAA"/>
    <w:rsid w:val="00B9098A"/>
    <w:rsid w:val="00BB196C"/>
    <w:rsid w:val="00BD2FC8"/>
    <w:rsid w:val="00BD754A"/>
    <w:rsid w:val="00C127E9"/>
    <w:rsid w:val="00C1441D"/>
    <w:rsid w:val="00C353D6"/>
    <w:rsid w:val="00C372F9"/>
    <w:rsid w:val="00C66A18"/>
    <w:rsid w:val="00C86644"/>
    <w:rsid w:val="00CA09C4"/>
    <w:rsid w:val="00CD592D"/>
    <w:rsid w:val="00CE1480"/>
    <w:rsid w:val="00D07B14"/>
    <w:rsid w:val="00D43664"/>
    <w:rsid w:val="00D773A1"/>
    <w:rsid w:val="00D96F61"/>
    <w:rsid w:val="00DA1283"/>
    <w:rsid w:val="00DD10BC"/>
    <w:rsid w:val="00DE599E"/>
    <w:rsid w:val="00DE59EF"/>
    <w:rsid w:val="00DF150B"/>
    <w:rsid w:val="00DF45FD"/>
    <w:rsid w:val="00E04C64"/>
    <w:rsid w:val="00E32019"/>
    <w:rsid w:val="00E708EA"/>
    <w:rsid w:val="00E82378"/>
    <w:rsid w:val="00E9315A"/>
    <w:rsid w:val="00E95C85"/>
    <w:rsid w:val="00E9718A"/>
    <w:rsid w:val="00EA00D1"/>
    <w:rsid w:val="00EA1FC4"/>
    <w:rsid w:val="00EC4639"/>
    <w:rsid w:val="00ED1975"/>
    <w:rsid w:val="00EF0B10"/>
    <w:rsid w:val="00EF2F63"/>
    <w:rsid w:val="00EF4D5B"/>
    <w:rsid w:val="00F215E4"/>
    <w:rsid w:val="00F24EC3"/>
    <w:rsid w:val="00F26CAA"/>
    <w:rsid w:val="00F33835"/>
    <w:rsid w:val="00F34182"/>
    <w:rsid w:val="00F7414C"/>
    <w:rsid w:val="00F76C41"/>
    <w:rsid w:val="00F9509F"/>
    <w:rsid w:val="00F956A8"/>
    <w:rsid w:val="00FA4789"/>
    <w:rsid w:val="00FB139B"/>
    <w:rsid w:val="00FC41FF"/>
    <w:rsid w:val="00FE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D18ED"/>
  <w15:docId w15:val="{BC4E1398-3A65-4FD6-A1B8-6724E6B3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92D"/>
    <w:pPr>
      <w:spacing w:after="160" w:line="259" w:lineRule="auto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930F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D3E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443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84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4267"/>
  </w:style>
  <w:style w:type="paragraph" w:styleId="Pieddepage">
    <w:name w:val="footer"/>
    <w:basedOn w:val="Normal"/>
    <w:link w:val="PieddepageCar"/>
    <w:uiPriority w:val="99"/>
    <w:unhideWhenUsed/>
    <w:rsid w:val="00584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4267"/>
  </w:style>
  <w:style w:type="paragraph" w:customStyle="1" w:styleId="2TEXTENORMA">
    <w:name w:val="2 TEXTE NORMA"/>
    <w:next w:val="Normal"/>
    <w:link w:val="2TEXTENORMACar"/>
    <w:autoRedefine/>
    <w:rsid w:val="00584267"/>
    <w:pPr>
      <w:spacing w:after="120" w:line="259" w:lineRule="auto"/>
    </w:pPr>
    <w:rPr>
      <w:rFonts w:ascii="Arial" w:hAnsi="Arial" w:cs="Arial"/>
      <w:noProof/>
      <w:sz w:val="20"/>
      <w:szCs w:val="20"/>
    </w:rPr>
  </w:style>
  <w:style w:type="character" w:customStyle="1" w:styleId="2TEXTENORMACar">
    <w:name w:val="2 TEXTE NORMA Car"/>
    <w:basedOn w:val="Policepardfaut"/>
    <w:link w:val="2TEXTENORMA"/>
    <w:rsid w:val="00584267"/>
    <w:rPr>
      <w:rFonts w:ascii="Arial" w:hAnsi="Arial" w:cs="Arial"/>
      <w:noProof/>
      <w:sz w:val="20"/>
      <w:szCs w:val="20"/>
    </w:rPr>
  </w:style>
  <w:style w:type="paragraph" w:customStyle="1" w:styleId="1Madame">
    <w:name w:val="1Madame"/>
    <w:aliases w:val="Monsieur"/>
    <w:next w:val="Normal"/>
    <w:link w:val="1MadameCar"/>
    <w:autoRedefine/>
    <w:rsid w:val="005C7ED0"/>
    <w:pPr>
      <w:spacing w:before="2400" w:after="480" w:line="259" w:lineRule="auto"/>
    </w:pPr>
    <w:rPr>
      <w:rFonts w:ascii="Arial" w:hAnsi="Arial" w:cs="Arial"/>
      <w:noProof/>
      <w:sz w:val="20"/>
      <w:szCs w:val="20"/>
    </w:rPr>
  </w:style>
  <w:style w:type="character" w:customStyle="1" w:styleId="1MadameCar">
    <w:name w:val="1Madame Car"/>
    <w:aliases w:val="Monsieur Car"/>
    <w:basedOn w:val="Policepardfaut"/>
    <w:link w:val="1Madame"/>
    <w:rsid w:val="005C7ED0"/>
    <w:rPr>
      <w:rFonts w:ascii="Arial" w:hAnsi="Arial" w:cs="Arial"/>
      <w:noProof/>
      <w:sz w:val="20"/>
      <w:szCs w:val="20"/>
    </w:rPr>
  </w:style>
  <w:style w:type="paragraph" w:customStyle="1" w:styleId="3SIGNATURE">
    <w:name w:val="3 SIGNATURE"/>
    <w:next w:val="2TEXTENORMA"/>
    <w:link w:val="3SIGNATURECar"/>
    <w:autoRedefine/>
    <w:rsid w:val="00584267"/>
    <w:pPr>
      <w:spacing w:after="360" w:line="259" w:lineRule="auto"/>
      <w:ind w:firstLine="4111"/>
    </w:pPr>
    <w:rPr>
      <w:rFonts w:ascii="Arial" w:hAnsi="Arial" w:cs="Arial"/>
      <w:sz w:val="20"/>
      <w:szCs w:val="20"/>
    </w:rPr>
  </w:style>
  <w:style w:type="character" w:customStyle="1" w:styleId="3SIGNATURECar">
    <w:name w:val="3 SIGNATURE Car"/>
    <w:basedOn w:val="Policepardfaut"/>
    <w:link w:val="3SIGNATURE"/>
    <w:rsid w:val="00584267"/>
    <w:rPr>
      <w:rFonts w:ascii="Arial" w:hAnsi="Arial" w:cs="Arial"/>
      <w:sz w:val="20"/>
      <w:szCs w:val="20"/>
    </w:rPr>
  </w:style>
  <w:style w:type="paragraph" w:customStyle="1" w:styleId="4SUITESIGNATURE">
    <w:name w:val="4 SUITE SIGNATURE"/>
    <w:next w:val="2TEXTENORMA"/>
    <w:link w:val="4SUITESIGNATURECar"/>
    <w:autoRedefine/>
    <w:rsid w:val="00584267"/>
    <w:pPr>
      <w:spacing w:after="0" w:line="259" w:lineRule="auto"/>
      <w:ind w:firstLine="4111"/>
    </w:pPr>
    <w:rPr>
      <w:rFonts w:ascii="Arial" w:hAnsi="Arial" w:cs="Arial"/>
      <w:sz w:val="20"/>
      <w:szCs w:val="20"/>
    </w:rPr>
  </w:style>
  <w:style w:type="character" w:customStyle="1" w:styleId="4SUITESIGNATURECar">
    <w:name w:val="4 SUITE SIGNATURE Car"/>
    <w:basedOn w:val="Policepardfaut"/>
    <w:link w:val="4SUITESIGNATURE"/>
    <w:rsid w:val="00584267"/>
    <w:rPr>
      <w:rFonts w:ascii="Arial" w:hAnsi="Arial" w:cs="Arial"/>
      <w:sz w:val="20"/>
      <w:szCs w:val="20"/>
    </w:rPr>
  </w:style>
  <w:style w:type="character" w:styleId="Lienhypertexte">
    <w:name w:val="Hyperlink"/>
    <w:rsid w:val="000B439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30FE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930F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930F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E93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0D3E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unhideWhenUsed/>
    <w:rsid w:val="000D3E93"/>
    <w:pPr>
      <w:spacing w:line="240" w:lineRule="auto"/>
    </w:pPr>
    <w:rPr>
      <w:rFonts w:asciiTheme="minorHAnsi" w:hAnsiTheme="minorHAnsi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D3E93"/>
    <w:rPr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0D3E93"/>
    <w:pPr>
      <w:suppressAutoHyphens/>
      <w:autoSpaceDN w:val="0"/>
      <w:spacing w:line="244" w:lineRule="auto"/>
      <w:ind w:left="720"/>
    </w:pPr>
    <w:rPr>
      <w:rFonts w:ascii="Calibri" w:eastAsia="Calibri" w:hAnsi="Calibri" w:cs="Times New Roman"/>
      <w:sz w:val="22"/>
    </w:rPr>
  </w:style>
  <w:style w:type="character" w:customStyle="1" w:styleId="Titre3Car">
    <w:name w:val="Titre 3 Car"/>
    <w:basedOn w:val="Policepardfaut"/>
    <w:link w:val="Titre3"/>
    <w:uiPriority w:val="9"/>
    <w:rsid w:val="0054435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Grilledutableau">
    <w:name w:val="Table Grid"/>
    <w:basedOn w:val="TableauNormal"/>
    <w:uiPriority w:val="59"/>
    <w:rsid w:val="003C5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F0B10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0B10"/>
    <w:rPr>
      <w:rFonts w:ascii="Arial" w:hAnsi="Arial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0B10"/>
    <w:rPr>
      <w:rFonts w:ascii="Arial" w:hAnsi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EF2F63"/>
    <w:pPr>
      <w:spacing w:after="0" w:line="240" w:lineRule="auto"/>
    </w:pPr>
    <w:rPr>
      <w:rFonts w:ascii="Arial" w:hAnsi="Arial"/>
      <w:sz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E14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A40BD-B2E9-4BD3-B3C3-D5548D8E4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BACOM</dc:creator>
  <cp:lastModifiedBy>xavier robaux</cp:lastModifiedBy>
  <cp:revision>29</cp:revision>
  <dcterms:created xsi:type="dcterms:W3CDTF">2025-04-28T08:05:00Z</dcterms:created>
  <dcterms:modified xsi:type="dcterms:W3CDTF">2025-06-29T20:34:00Z</dcterms:modified>
</cp:coreProperties>
</file>